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1DC8" w:rsidRPr="001F4AF2" w:rsidRDefault="004058D7">
      <w:pPr>
        <w:rPr>
          <w:rFonts w:ascii="Arial" w:hAnsi="Arial" w:cs="Arial"/>
          <w:b/>
          <w:bCs/>
          <w:color w:val="FF00CC"/>
          <w:sz w:val="36"/>
          <w:szCs w:val="36"/>
        </w:rPr>
      </w:pPr>
      <w:r w:rsidRPr="004058D7">
        <w:rPr>
          <w:rFonts w:ascii="Arial" w:hAnsi="Arial" w:cs="Arial"/>
          <w:b/>
          <w:bCs/>
          <w:noProof/>
          <w:color w:val="FF00CC"/>
          <w:sz w:val="27"/>
          <w:szCs w:val="27"/>
        </w:rPr>
        <w:drawing>
          <wp:inline distT="0" distB="0" distL="0" distR="0">
            <wp:extent cx="1469832" cy="1314450"/>
            <wp:effectExtent l="19050" t="0" r="0" b="0"/>
            <wp:docPr id="1" name="Picture 1" descr="http://www.themathlab.com/Algebra/linear%20functions%20regressions%20slope/regression%20lessons/barbie%20bungee/barbieba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themathlab.com/Algebra/linear%20functions%20regressions%20slope/regression%20lessons/barbie%20bungee/barbieback.jpg"/>
                    <pic:cNvPicPr>
                      <a:picLocks noChangeAspect="1" noChangeArrowheads="1"/>
                    </pic:cNvPicPr>
                  </pic:nvPicPr>
                  <pic:blipFill>
                    <a:blip r:embed="rId5"/>
                    <a:srcRect/>
                    <a:stretch>
                      <a:fillRect/>
                    </a:stretch>
                  </pic:blipFill>
                  <pic:spPr bwMode="auto">
                    <a:xfrm>
                      <a:off x="0" y="0"/>
                      <a:ext cx="1469832" cy="1314450"/>
                    </a:xfrm>
                    <a:prstGeom prst="rect">
                      <a:avLst/>
                    </a:prstGeom>
                    <a:noFill/>
                    <a:ln w="9525">
                      <a:noFill/>
                      <a:miter lim="800000"/>
                      <a:headEnd/>
                      <a:tailEnd/>
                    </a:ln>
                  </pic:spPr>
                </pic:pic>
              </a:graphicData>
            </a:graphic>
          </wp:inline>
        </w:drawing>
      </w:r>
      <w:r w:rsidR="001F4AF2">
        <w:rPr>
          <w:rFonts w:ascii="Arial" w:hAnsi="Arial" w:cs="Arial"/>
          <w:b/>
          <w:bCs/>
          <w:color w:val="FF00CC"/>
          <w:sz w:val="27"/>
          <w:szCs w:val="27"/>
        </w:rPr>
        <w:t xml:space="preserve">               </w:t>
      </w:r>
      <w:r w:rsidRPr="001F4AF2">
        <w:rPr>
          <w:rFonts w:ascii="Arial" w:hAnsi="Arial" w:cs="Arial"/>
          <w:b/>
          <w:bCs/>
          <w:color w:val="FF00CC"/>
          <w:sz w:val="36"/>
          <w:szCs w:val="36"/>
        </w:rPr>
        <w:t>Barbie Bungee</w:t>
      </w:r>
    </w:p>
    <w:p w:rsidR="002A28CC" w:rsidRDefault="004058D7" w:rsidP="002A28CC">
      <w:pPr>
        <w:pStyle w:val="NormalWeb"/>
        <w:rPr>
          <w:rFonts w:ascii="Arial" w:hAnsi="Arial" w:cs="Arial"/>
          <w:sz w:val="20"/>
          <w:szCs w:val="20"/>
        </w:rPr>
      </w:pPr>
      <w:r w:rsidRPr="002A28CC">
        <w:rPr>
          <w:rFonts w:ascii="Arial" w:hAnsi="Arial" w:cs="Arial"/>
          <w:sz w:val="20"/>
          <w:szCs w:val="20"/>
        </w:rPr>
        <w:t>It's time now to use these linear regression skills to actually design something. We're going to create a bungee line for Barbie that will give her the most thrilling, yet safe, fall from a height of 3 meters. Barbie is an adventure seeker to the max. She loves the thrill of death defying activities. She believes the adrenaline rush makes her hair more lustrous and her waistline thinner; so she will pay big bucks to the company which gives her the most thrilling ride. In the back of her mind though, she wants to be sure that she's really safe.</w:t>
      </w:r>
    </w:p>
    <w:p w:rsidR="00C133C3" w:rsidRDefault="002A28CC" w:rsidP="002A28CC">
      <w:pPr>
        <w:pStyle w:val="NormalWeb"/>
        <w:rPr>
          <w:rFonts w:ascii="Arial" w:hAnsi="Arial" w:cs="Arial"/>
          <w:b/>
          <w:bCs/>
          <w:sz w:val="20"/>
          <w:szCs w:val="20"/>
        </w:rPr>
      </w:pPr>
      <w:r>
        <w:rPr>
          <w:rFonts w:ascii="Arial" w:hAnsi="Arial" w:cs="Arial"/>
          <w:b/>
          <w:bCs/>
          <w:sz w:val="20"/>
          <w:szCs w:val="20"/>
        </w:rPr>
        <w:t>Step 1</w:t>
      </w:r>
      <w:r w:rsidR="004058D7" w:rsidRPr="002A28CC">
        <w:rPr>
          <w:rFonts w:ascii="Arial" w:hAnsi="Arial" w:cs="Arial"/>
          <w:b/>
          <w:bCs/>
          <w:sz w:val="20"/>
          <w:szCs w:val="20"/>
        </w:rPr>
        <w:t>:</w:t>
      </w:r>
      <w:r w:rsidR="004058D7" w:rsidRPr="002A28CC">
        <w:rPr>
          <w:rStyle w:val="apple-converted-space"/>
          <w:rFonts w:ascii="Arial" w:hAnsi="Arial" w:cs="Arial"/>
          <w:sz w:val="20"/>
          <w:szCs w:val="20"/>
        </w:rPr>
        <w:t> </w:t>
      </w:r>
      <w:r w:rsidR="004058D7" w:rsidRPr="002A28CC">
        <w:rPr>
          <w:rFonts w:ascii="Arial" w:hAnsi="Arial" w:cs="Arial"/>
          <w:sz w:val="20"/>
          <w:szCs w:val="20"/>
        </w:rPr>
        <w:t>Connect two rubber bands with a slipknot.</w:t>
      </w:r>
      <w:r w:rsidR="004058D7" w:rsidRPr="002A28CC">
        <w:rPr>
          <w:rFonts w:ascii="Arial" w:hAnsi="Arial" w:cs="Arial"/>
          <w:sz w:val="20"/>
          <w:szCs w:val="20"/>
        </w:rPr>
        <w:br/>
      </w:r>
      <w:r w:rsidR="004058D7" w:rsidRPr="002A28CC">
        <w:rPr>
          <w:rStyle w:val="apple-converted-space"/>
          <w:rFonts w:ascii="Arial" w:hAnsi="Arial" w:cs="Arial"/>
          <w:sz w:val="20"/>
          <w:szCs w:val="20"/>
        </w:rPr>
        <w:t> </w:t>
      </w:r>
      <w:r w:rsidR="004058D7" w:rsidRPr="002A28CC">
        <w:rPr>
          <w:rFonts w:ascii="Arial" w:hAnsi="Arial" w:cs="Arial"/>
          <w:sz w:val="20"/>
          <w:szCs w:val="20"/>
        </w:rPr>
        <w:t>Then wrap one end repeatedly around Barbie's ankles. Be sure the rubber band is on tight enough not to fall off when she is being dropped.</w:t>
      </w:r>
      <w:r w:rsidR="004058D7" w:rsidRPr="002A28CC">
        <w:rPr>
          <w:rFonts w:ascii="Arial" w:hAnsi="Arial" w:cs="Arial"/>
          <w:sz w:val="20"/>
          <w:szCs w:val="20"/>
        </w:rPr>
        <w:br/>
      </w:r>
    </w:p>
    <w:p w:rsidR="004058D7" w:rsidRPr="002A28CC" w:rsidRDefault="002A28CC" w:rsidP="002A28CC">
      <w:pPr>
        <w:pStyle w:val="NormalWeb"/>
        <w:rPr>
          <w:rFonts w:ascii="Arial" w:hAnsi="Arial" w:cs="Arial"/>
          <w:sz w:val="20"/>
          <w:szCs w:val="20"/>
        </w:rPr>
      </w:pPr>
      <w:r>
        <w:rPr>
          <w:rFonts w:ascii="Arial" w:hAnsi="Arial" w:cs="Arial"/>
          <w:b/>
          <w:bCs/>
          <w:sz w:val="20"/>
          <w:szCs w:val="20"/>
        </w:rPr>
        <w:t>Step 2</w:t>
      </w:r>
      <w:r w:rsidR="004058D7" w:rsidRPr="002A28CC">
        <w:rPr>
          <w:rFonts w:ascii="Arial" w:hAnsi="Arial" w:cs="Arial"/>
          <w:b/>
          <w:bCs/>
          <w:sz w:val="20"/>
          <w:szCs w:val="20"/>
        </w:rPr>
        <w:t>:</w:t>
      </w:r>
      <w:r w:rsidR="004058D7" w:rsidRPr="002A28CC">
        <w:rPr>
          <w:rStyle w:val="apple-converted-space"/>
          <w:rFonts w:ascii="Arial" w:hAnsi="Arial" w:cs="Arial"/>
          <w:b/>
          <w:bCs/>
          <w:sz w:val="20"/>
          <w:szCs w:val="20"/>
        </w:rPr>
        <w:t> </w:t>
      </w:r>
      <w:r w:rsidR="004058D7" w:rsidRPr="002A28CC">
        <w:rPr>
          <w:rFonts w:ascii="Arial" w:hAnsi="Arial" w:cs="Arial"/>
          <w:sz w:val="20"/>
          <w:szCs w:val="20"/>
        </w:rPr>
        <w:t>We will measure Barbie's height without rubber bands then we will drop Barbie from the top of a meter stick, and measure the lowest point that her head reaches. We will do this six times, adding a rubber band each time.</w:t>
      </w:r>
    </w:p>
    <w:p w:rsidR="004058D7" w:rsidRPr="002A28CC" w:rsidRDefault="004058D7" w:rsidP="004058D7">
      <w:pPr>
        <w:pStyle w:val="NormalWeb"/>
        <w:rPr>
          <w:rFonts w:ascii="Arial" w:hAnsi="Arial" w:cs="Arial"/>
          <w:sz w:val="20"/>
          <w:szCs w:val="20"/>
        </w:rPr>
      </w:pPr>
      <w:r w:rsidRPr="002A28CC">
        <w:rPr>
          <w:rFonts w:ascii="Arial" w:hAnsi="Arial" w:cs="Arial"/>
          <w:sz w:val="20"/>
          <w:szCs w:val="20"/>
        </w:rPr>
        <w:t>The more bands we add, the lower she will drop. You can record your data in a chart that looks like this:</w:t>
      </w:r>
    </w:p>
    <w:tbl>
      <w:tblPr>
        <w:tblW w:w="4500" w:type="pct"/>
        <w:tblCellSpacing w:w="15" w:type="dxa"/>
        <w:tblCellMar>
          <w:top w:w="45" w:type="dxa"/>
          <w:left w:w="45" w:type="dxa"/>
          <w:bottom w:w="45" w:type="dxa"/>
          <w:right w:w="45" w:type="dxa"/>
        </w:tblCellMar>
        <w:tblLook w:val="04A0"/>
      </w:tblPr>
      <w:tblGrid>
        <w:gridCol w:w="3856"/>
        <w:gridCol w:w="4703"/>
      </w:tblGrid>
      <w:tr w:rsidR="004058D7" w:rsidRPr="002A28CC" w:rsidTr="004058D7">
        <w:trPr>
          <w:tblCellSpacing w:w="15" w:type="dxa"/>
        </w:trPr>
        <w:tc>
          <w:tcPr>
            <w:tcW w:w="2226" w:type="pct"/>
            <w:vAlign w:val="center"/>
            <w:hideMark/>
          </w:tcPr>
          <w:tbl>
            <w:tblPr>
              <w:tblW w:w="3000" w:type="dxa"/>
              <w:tblCellSpacing w:w="15"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tblPr>
            <w:tblGrid>
              <w:gridCol w:w="1533"/>
              <w:gridCol w:w="1467"/>
            </w:tblGrid>
            <w:tr w:rsidR="004058D7" w:rsidRPr="002A28CC" w:rsidTr="00265502">
              <w:trPr>
                <w:tblCellSpacing w:w="15" w:type="dxa"/>
              </w:trPr>
              <w:tc>
                <w:tcPr>
                  <w:tcW w:w="1350" w:type="dxa"/>
                  <w:tcBorders>
                    <w:top w:val="outset" w:sz="6" w:space="0" w:color="auto"/>
                    <w:left w:val="outset" w:sz="6" w:space="0" w:color="auto"/>
                    <w:bottom w:val="outset" w:sz="6" w:space="0" w:color="auto"/>
                    <w:right w:val="outset" w:sz="6" w:space="0" w:color="auto"/>
                  </w:tcBorders>
                  <w:shd w:val="clear" w:color="auto" w:fill="FF00CC"/>
                  <w:vAlign w:val="center"/>
                  <w:hideMark/>
                </w:tcPr>
                <w:p w:rsidR="004058D7" w:rsidRPr="002A28CC" w:rsidRDefault="004058D7" w:rsidP="00265502">
                  <w:pPr>
                    <w:jc w:val="center"/>
                    <w:rPr>
                      <w:rFonts w:ascii="Arial" w:hAnsi="Arial" w:cs="Arial"/>
                      <w:sz w:val="20"/>
                      <w:szCs w:val="20"/>
                    </w:rPr>
                  </w:pPr>
                  <w:r w:rsidRPr="002A28CC">
                    <w:rPr>
                      <w:rFonts w:ascii="Arial" w:hAnsi="Arial" w:cs="Arial"/>
                      <w:b/>
                      <w:bCs/>
                      <w:sz w:val="20"/>
                      <w:szCs w:val="20"/>
                    </w:rPr>
                    <w:t>Number of bands</w:t>
                  </w:r>
                  <w:r w:rsidRPr="002A28CC">
                    <w:rPr>
                      <w:rFonts w:ascii="Arial" w:hAnsi="Arial" w:cs="Arial"/>
                      <w:b/>
                      <w:bCs/>
                      <w:sz w:val="20"/>
                      <w:szCs w:val="20"/>
                    </w:rPr>
                    <w:br/>
                    <w:t>(x)</w:t>
                  </w:r>
                </w:p>
              </w:tc>
              <w:tc>
                <w:tcPr>
                  <w:tcW w:w="1290" w:type="dxa"/>
                  <w:tcBorders>
                    <w:top w:val="outset" w:sz="6" w:space="0" w:color="auto"/>
                    <w:left w:val="outset" w:sz="6" w:space="0" w:color="auto"/>
                    <w:bottom w:val="outset" w:sz="6" w:space="0" w:color="auto"/>
                    <w:right w:val="outset" w:sz="6" w:space="0" w:color="auto"/>
                  </w:tcBorders>
                  <w:shd w:val="clear" w:color="auto" w:fill="FF99CC"/>
                  <w:vAlign w:val="center"/>
                  <w:hideMark/>
                </w:tcPr>
                <w:p w:rsidR="004058D7" w:rsidRPr="002A28CC" w:rsidRDefault="004058D7" w:rsidP="00265502">
                  <w:pPr>
                    <w:jc w:val="center"/>
                    <w:rPr>
                      <w:rFonts w:ascii="Arial" w:hAnsi="Arial" w:cs="Arial"/>
                      <w:sz w:val="20"/>
                      <w:szCs w:val="20"/>
                    </w:rPr>
                  </w:pPr>
                  <w:r w:rsidRPr="002A28CC">
                    <w:rPr>
                      <w:rFonts w:ascii="Arial" w:hAnsi="Arial" w:cs="Arial"/>
                      <w:b/>
                      <w:bCs/>
                      <w:sz w:val="20"/>
                      <w:szCs w:val="20"/>
                    </w:rPr>
                    <w:t>Lowest point head reaches in cm</w:t>
                  </w:r>
                  <w:r w:rsidRPr="002A28CC">
                    <w:rPr>
                      <w:rFonts w:ascii="Arial" w:hAnsi="Arial" w:cs="Arial"/>
                      <w:b/>
                      <w:bCs/>
                      <w:sz w:val="20"/>
                      <w:szCs w:val="20"/>
                    </w:rPr>
                    <w:br/>
                    <w:t>(y)</w:t>
                  </w:r>
                </w:p>
              </w:tc>
            </w:tr>
            <w:tr w:rsidR="004058D7" w:rsidRPr="002A28CC" w:rsidTr="00265502">
              <w:trPr>
                <w:tblCellSpacing w:w="15" w:type="dxa"/>
              </w:trPr>
              <w:tc>
                <w:tcPr>
                  <w:tcW w:w="1350" w:type="dxa"/>
                  <w:tcBorders>
                    <w:top w:val="outset" w:sz="6" w:space="0" w:color="auto"/>
                    <w:left w:val="outset" w:sz="6" w:space="0" w:color="auto"/>
                    <w:bottom w:val="outset" w:sz="6" w:space="0" w:color="auto"/>
                    <w:right w:val="outset" w:sz="6" w:space="0" w:color="auto"/>
                  </w:tcBorders>
                  <w:vAlign w:val="center"/>
                  <w:hideMark/>
                </w:tcPr>
                <w:p w:rsidR="004058D7" w:rsidRPr="002A28CC" w:rsidRDefault="004058D7" w:rsidP="00265502">
                  <w:pPr>
                    <w:jc w:val="center"/>
                    <w:rPr>
                      <w:rFonts w:ascii="Arial" w:hAnsi="Arial" w:cs="Arial"/>
                      <w:sz w:val="20"/>
                      <w:szCs w:val="20"/>
                    </w:rPr>
                  </w:pPr>
                  <w:r w:rsidRPr="002A28CC">
                    <w:rPr>
                      <w:rFonts w:ascii="Arial" w:hAnsi="Arial" w:cs="Arial"/>
                      <w:b/>
                      <w:bCs/>
                      <w:sz w:val="20"/>
                      <w:szCs w:val="20"/>
                    </w:rPr>
                    <w:t>0</w:t>
                  </w:r>
                </w:p>
              </w:tc>
              <w:tc>
                <w:tcPr>
                  <w:tcW w:w="1290" w:type="dxa"/>
                  <w:tcBorders>
                    <w:top w:val="outset" w:sz="6" w:space="0" w:color="auto"/>
                    <w:left w:val="outset" w:sz="6" w:space="0" w:color="auto"/>
                    <w:bottom w:val="outset" w:sz="6" w:space="0" w:color="auto"/>
                    <w:right w:val="outset" w:sz="6" w:space="0" w:color="auto"/>
                  </w:tcBorders>
                  <w:vAlign w:val="center"/>
                  <w:hideMark/>
                </w:tcPr>
                <w:p w:rsidR="004058D7" w:rsidRPr="002A28CC" w:rsidRDefault="004058D7" w:rsidP="00265502">
                  <w:pPr>
                    <w:jc w:val="center"/>
                    <w:rPr>
                      <w:rFonts w:ascii="Arial" w:hAnsi="Arial" w:cs="Arial"/>
                      <w:sz w:val="20"/>
                      <w:szCs w:val="20"/>
                    </w:rPr>
                  </w:pPr>
                  <w:r w:rsidRPr="002A28CC">
                    <w:rPr>
                      <w:rFonts w:ascii="Arial" w:hAnsi="Arial" w:cs="Arial"/>
                      <w:color w:val="FFFFFF"/>
                      <w:sz w:val="20"/>
                      <w:szCs w:val="20"/>
                    </w:rPr>
                    <w:t>.</w:t>
                  </w:r>
                </w:p>
              </w:tc>
            </w:tr>
            <w:tr w:rsidR="004058D7" w:rsidRPr="002A28CC" w:rsidTr="00265502">
              <w:trPr>
                <w:tblCellSpacing w:w="15" w:type="dxa"/>
              </w:trPr>
              <w:tc>
                <w:tcPr>
                  <w:tcW w:w="1350" w:type="dxa"/>
                  <w:tcBorders>
                    <w:top w:val="outset" w:sz="6" w:space="0" w:color="auto"/>
                    <w:left w:val="outset" w:sz="6" w:space="0" w:color="auto"/>
                    <w:bottom w:val="outset" w:sz="6" w:space="0" w:color="auto"/>
                    <w:right w:val="outset" w:sz="6" w:space="0" w:color="auto"/>
                  </w:tcBorders>
                  <w:vAlign w:val="center"/>
                  <w:hideMark/>
                </w:tcPr>
                <w:p w:rsidR="004058D7" w:rsidRPr="002A28CC" w:rsidRDefault="004058D7" w:rsidP="00265502">
                  <w:pPr>
                    <w:jc w:val="center"/>
                    <w:rPr>
                      <w:rFonts w:ascii="Arial" w:hAnsi="Arial" w:cs="Arial"/>
                      <w:sz w:val="20"/>
                      <w:szCs w:val="20"/>
                    </w:rPr>
                  </w:pPr>
                  <w:r w:rsidRPr="002A28CC">
                    <w:rPr>
                      <w:rFonts w:ascii="Arial" w:hAnsi="Arial" w:cs="Arial"/>
                      <w:b/>
                      <w:bCs/>
                      <w:sz w:val="20"/>
                      <w:szCs w:val="20"/>
                    </w:rPr>
                    <w:t>1</w:t>
                  </w:r>
                </w:p>
              </w:tc>
              <w:tc>
                <w:tcPr>
                  <w:tcW w:w="1290" w:type="dxa"/>
                  <w:tcBorders>
                    <w:top w:val="outset" w:sz="6" w:space="0" w:color="auto"/>
                    <w:left w:val="outset" w:sz="6" w:space="0" w:color="auto"/>
                    <w:bottom w:val="outset" w:sz="6" w:space="0" w:color="auto"/>
                    <w:right w:val="outset" w:sz="6" w:space="0" w:color="auto"/>
                  </w:tcBorders>
                  <w:vAlign w:val="center"/>
                  <w:hideMark/>
                </w:tcPr>
                <w:p w:rsidR="004058D7" w:rsidRPr="002A28CC" w:rsidRDefault="004058D7" w:rsidP="00265502">
                  <w:pPr>
                    <w:jc w:val="center"/>
                    <w:rPr>
                      <w:rFonts w:ascii="Arial" w:hAnsi="Arial" w:cs="Arial"/>
                      <w:sz w:val="20"/>
                      <w:szCs w:val="20"/>
                    </w:rPr>
                  </w:pPr>
                  <w:r w:rsidRPr="002A28CC">
                    <w:rPr>
                      <w:rFonts w:ascii="Arial" w:hAnsi="Arial" w:cs="Arial"/>
                      <w:color w:val="FFFFFF"/>
                      <w:sz w:val="20"/>
                      <w:szCs w:val="20"/>
                    </w:rPr>
                    <w:t>.</w:t>
                  </w:r>
                </w:p>
              </w:tc>
            </w:tr>
            <w:tr w:rsidR="004058D7" w:rsidRPr="002A28CC" w:rsidTr="00265502">
              <w:trPr>
                <w:tblCellSpacing w:w="15" w:type="dxa"/>
              </w:trPr>
              <w:tc>
                <w:tcPr>
                  <w:tcW w:w="1350" w:type="dxa"/>
                  <w:tcBorders>
                    <w:top w:val="outset" w:sz="6" w:space="0" w:color="auto"/>
                    <w:left w:val="outset" w:sz="6" w:space="0" w:color="auto"/>
                    <w:bottom w:val="outset" w:sz="6" w:space="0" w:color="auto"/>
                    <w:right w:val="outset" w:sz="6" w:space="0" w:color="auto"/>
                  </w:tcBorders>
                  <w:vAlign w:val="center"/>
                  <w:hideMark/>
                </w:tcPr>
                <w:p w:rsidR="004058D7" w:rsidRPr="002A28CC" w:rsidRDefault="004058D7" w:rsidP="00265502">
                  <w:pPr>
                    <w:jc w:val="center"/>
                    <w:rPr>
                      <w:rFonts w:ascii="Arial" w:hAnsi="Arial" w:cs="Arial"/>
                      <w:sz w:val="20"/>
                      <w:szCs w:val="20"/>
                    </w:rPr>
                  </w:pPr>
                  <w:r w:rsidRPr="002A28CC">
                    <w:rPr>
                      <w:rFonts w:ascii="Arial" w:hAnsi="Arial" w:cs="Arial"/>
                      <w:b/>
                      <w:bCs/>
                      <w:sz w:val="20"/>
                      <w:szCs w:val="20"/>
                    </w:rPr>
                    <w:t>2</w:t>
                  </w:r>
                </w:p>
              </w:tc>
              <w:tc>
                <w:tcPr>
                  <w:tcW w:w="1290" w:type="dxa"/>
                  <w:tcBorders>
                    <w:top w:val="outset" w:sz="6" w:space="0" w:color="auto"/>
                    <w:left w:val="outset" w:sz="6" w:space="0" w:color="auto"/>
                    <w:bottom w:val="outset" w:sz="6" w:space="0" w:color="auto"/>
                    <w:right w:val="outset" w:sz="6" w:space="0" w:color="auto"/>
                  </w:tcBorders>
                  <w:vAlign w:val="center"/>
                  <w:hideMark/>
                </w:tcPr>
                <w:p w:rsidR="004058D7" w:rsidRPr="002A28CC" w:rsidRDefault="004058D7" w:rsidP="00265502">
                  <w:pPr>
                    <w:jc w:val="center"/>
                    <w:rPr>
                      <w:rFonts w:ascii="Arial" w:hAnsi="Arial" w:cs="Arial"/>
                      <w:sz w:val="20"/>
                      <w:szCs w:val="20"/>
                    </w:rPr>
                  </w:pPr>
                  <w:r w:rsidRPr="002A28CC">
                    <w:rPr>
                      <w:rFonts w:ascii="Arial" w:hAnsi="Arial" w:cs="Arial"/>
                      <w:color w:val="FFFFFF"/>
                      <w:sz w:val="20"/>
                      <w:szCs w:val="20"/>
                    </w:rPr>
                    <w:t>.</w:t>
                  </w:r>
                </w:p>
              </w:tc>
            </w:tr>
            <w:tr w:rsidR="004058D7" w:rsidRPr="002A28CC" w:rsidTr="00265502">
              <w:trPr>
                <w:tblCellSpacing w:w="15" w:type="dxa"/>
              </w:trPr>
              <w:tc>
                <w:tcPr>
                  <w:tcW w:w="1350" w:type="dxa"/>
                  <w:tcBorders>
                    <w:top w:val="outset" w:sz="6" w:space="0" w:color="auto"/>
                    <w:left w:val="outset" w:sz="6" w:space="0" w:color="auto"/>
                    <w:bottom w:val="outset" w:sz="6" w:space="0" w:color="auto"/>
                    <w:right w:val="outset" w:sz="6" w:space="0" w:color="auto"/>
                  </w:tcBorders>
                  <w:vAlign w:val="center"/>
                  <w:hideMark/>
                </w:tcPr>
                <w:p w:rsidR="004058D7" w:rsidRPr="002A28CC" w:rsidRDefault="004058D7" w:rsidP="00265502">
                  <w:pPr>
                    <w:jc w:val="center"/>
                    <w:rPr>
                      <w:rFonts w:ascii="Arial" w:hAnsi="Arial" w:cs="Arial"/>
                      <w:sz w:val="20"/>
                      <w:szCs w:val="20"/>
                    </w:rPr>
                  </w:pPr>
                  <w:r w:rsidRPr="002A28CC">
                    <w:rPr>
                      <w:rFonts w:ascii="Arial" w:hAnsi="Arial" w:cs="Arial"/>
                      <w:b/>
                      <w:bCs/>
                      <w:sz w:val="20"/>
                      <w:szCs w:val="20"/>
                    </w:rPr>
                    <w:t>3</w:t>
                  </w:r>
                </w:p>
              </w:tc>
              <w:tc>
                <w:tcPr>
                  <w:tcW w:w="1290" w:type="dxa"/>
                  <w:tcBorders>
                    <w:top w:val="outset" w:sz="6" w:space="0" w:color="auto"/>
                    <w:left w:val="outset" w:sz="6" w:space="0" w:color="auto"/>
                    <w:bottom w:val="outset" w:sz="6" w:space="0" w:color="auto"/>
                    <w:right w:val="outset" w:sz="6" w:space="0" w:color="auto"/>
                  </w:tcBorders>
                  <w:vAlign w:val="center"/>
                  <w:hideMark/>
                </w:tcPr>
                <w:p w:rsidR="004058D7" w:rsidRPr="002A28CC" w:rsidRDefault="004058D7" w:rsidP="00265502">
                  <w:pPr>
                    <w:jc w:val="center"/>
                    <w:rPr>
                      <w:rFonts w:ascii="Arial" w:hAnsi="Arial" w:cs="Arial"/>
                      <w:sz w:val="20"/>
                      <w:szCs w:val="20"/>
                    </w:rPr>
                  </w:pPr>
                  <w:r w:rsidRPr="002A28CC">
                    <w:rPr>
                      <w:rFonts w:ascii="Arial" w:hAnsi="Arial" w:cs="Arial"/>
                      <w:color w:val="FFFFFF"/>
                      <w:sz w:val="20"/>
                      <w:szCs w:val="20"/>
                    </w:rPr>
                    <w:t>.</w:t>
                  </w:r>
                </w:p>
              </w:tc>
            </w:tr>
            <w:tr w:rsidR="004058D7" w:rsidRPr="002A28CC" w:rsidTr="00265502">
              <w:trPr>
                <w:tblCellSpacing w:w="15" w:type="dxa"/>
              </w:trPr>
              <w:tc>
                <w:tcPr>
                  <w:tcW w:w="1350" w:type="dxa"/>
                  <w:tcBorders>
                    <w:top w:val="outset" w:sz="6" w:space="0" w:color="auto"/>
                    <w:left w:val="outset" w:sz="6" w:space="0" w:color="auto"/>
                    <w:bottom w:val="outset" w:sz="6" w:space="0" w:color="auto"/>
                    <w:right w:val="outset" w:sz="6" w:space="0" w:color="auto"/>
                  </w:tcBorders>
                  <w:vAlign w:val="center"/>
                  <w:hideMark/>
                </w:tcPr>
                <w:p w:rsidR="004058D7" w:rsidRPr="002A28CC" w:rsidRDefault="004058D7" w:rsidP="00265502">
                  <w:pPr>
                    <w:jc w:val="center"/>
                    <w:rPr>
                      <w:rFonts w:ascii="Arial" w:hAnsi="Arial" w:cs="Arial"/>
                      <w:sz w:val="20"/>
                      <w:szCs w:val="20"/>
                    </w:rPr>
                  </w:pPr>
                  <w:r w:rsidRPr="002A28CC">
                    <w:rPr>
                      <w:rFonts w:ascii="Arial" w:hAnsi="Arial" w:cs="Arial"/>
                      <w:b/>
                      <w:bCs/>
                      <w:sz w:val="20"/>
                      <w:szCs w:val="20"/>
                    </w:rPr>
                    <w:t>4</w:t>
                  </w:r>
                </w:p>
              </w:tc>
              <w:tc>
                <w:tcPr>
                  <w:tcW w:w="1290" w:type="dxa"/>
                  <w:tcBorders>
                    <w:top w:val="outset" w:sz="6" w:space="0" w:color="auto"/>
                    <w:left w:val="outset" w:sz="6" w:space="0" w:color="auto"/>
                    <w:bottom w:val="outset" w:sz="6" w:space="0" w:color="auto"/>
                    <w:right w:val="outset" w:sz="6" w:space="0" w:color="auto"/>
                  </w:tcBorders>
                  <w:vAlign w:val="center"/>
                  <w:hideMark/>
                </w:tcPr>
                <w:p w:rsidR="004058D7" w:rsidRPr="002A28CC" w:rsidRDefault="004058D7" w:rsidP="00265502">
                  <w:pPr>
                    <w:jc w:val="center"/>
                    <w:rPr>
                      <w:rFonts w:ascii="Arial" w:hAnsi="Arial" w:cs="Arial"/>
                      <w:sz w:val="20"/>
                      <w:szCs w:val="20"/>
                    </w:rPr>
                  </w:pPr>
                  <w:r w:rsidRPr="002A28CC">
                    <w:rPr>
                      <w:rFonts w:ascii="Arial" w:hAnsi="Arial" w:cs="Arial"/>
                      <w:color w:val="FFFFFF"/>
                      <w:sz w:val="20"/>
                      <w:szCs w:val="20"/>
                    </w:rPr>
                    <w:t>.</w:t>
                  </w:r>
                </w:p>
              </w:tc>
            </w:tr>
            <w:tr w:rsidR="004058D7" w:rsidRPr="002A28CC" w:rsidTr="00265502">
              <w:trPr>
                <w:tblCellSpacing w:w="15" w:type="dxa"/>
              </w:trPr>
              <w:tc>
                <w:tcPr>
                  <w:tcW w:w="1350" w:type="dxa"/>
                  <w:tcBorders>
                    <w:top w:val="outset" w:sz="6" w:space="0" w:color="auto"/>
                    <w:left w:val="outset" w:sz="6" w:space="0" w:color="auto"/>
                    <w:bottom w:val="outset" w:sz="6" w:space="0" w:color="auto"/>
                    <w:right w:val="outset" w:sz="6" w:space="0" w:color="auto"/>
                  </w:tcBorders>
                  <w:vAlign w:val="center"/>
                  <w:hideMark/>
                </w:tcPr>
                <w:p w:rsidR="004058D7" w:rsidRPr="002A28CC" w:rsidRDefault="004058D7" w:rsidP="00265502">
                  <w:pPr>
                    <w:jc w:val="center"/>
                    <w:rPr>
                      <w:rFonts w:ascii="Arial" w:hAnsi="Arial" w:cs="Arial"/>
                      <w:sz w:val="20"/>
                      <w:szCs w:val="20"/>
                    </w:rPr>
                  </w:pPr>
                  <w:r w:rsidRPr="002A28CC">
                    <w:rPr>
                      <w:rFonts w:ascii="Arial" w:hAnsi="Arial" w:cs="Arial"/>
                      <w:b/>
                      <w:bCs/>
                      <w:sz w:val="20"/>
                      <w:szCs w:val="20"/>
                    </w:rPr>
                    <w:t>5</w:t>
                  </w:r>
                </w:p>
              </w:tc>
              <w:tc>
                <w:tcPr>
                  <w:tcW w:w="1290" w:type="dxa"/>
                  <w:tcBorders>
                    <w:top w:val="outset" w:sz="6" w:space="0" w:color="auto"/>
                    <w:left w:val="outset" w:sz="6" w:space="0" w:color="auto"/>
                    <w:bottom w:val="outset" w:sz="6" w:space="0" w:color="auto"/>
                    <w:right w:val="outset" w:sz="6" w:space="0" w:color="auto"/>
                  </w:tcBorders>
                  <w:vAlign w:val="center"/>
                  <w:hideMark/>
                </w:tcPr>
                <w:p w:rsidR="004058D7" w:rsidRPr="002A28CC" w:rsidRDefault="004058D7" w:rsidP="00265502">
                  <w:pPr>
                    <w:jc w:val="center"/>
                    <w:rPr>
                      <w:rFonts w:ascii="Arial" w:hAnsi="Arial" w:cs="Arial"/>
                      <w:sz w:val="20"/>
                      <w:szCs w:val="20"/>
                    </w:rPr>
                  </w:pPr>
                  <w:r w:rsidRPr="002A28CC">
                    <w:rPr>
                      <w:rFonts w:ascii="Arial" w:hAnsi="Arial" w:cs="Arial"/>
                      <w:color w:val="FFFFFF"/>
                      <w:sz w:val="20"/>
                      <w:szCs w:val="20"/>
                    </w:rPr>
                    <w:t>.</w:t>
                  </w:r>
                </w:p>
              </w:tc>
            </w:tr>
            <w:tr w:rsidR="004058D7" w:rsidRPr="002A28CC" w:rsidTr="00265502">
              <w:trPr>
                <w:tblCellSpacing w:w="15" w:type="dxa"/>
              </w:trPr>
              <w:tc>
                <w:tcPr>
                  <w:tcW w:w="1350" w:type="dxa"/>
                  <w:tcBorders>
                    <w:top w:val="outset" w:sz="6" w:space="0" w:color="auto"/>
                    <w:left w:val="outset" w:sz="6" w:space="0" w:color="auto"/>
                    <w:bottom w:val="outset" w:sz="6" w:space="0" w:color="auto"/>
                    <w:right w:val="outset" w:sz="6" w:space="0" w:color="auto"/>
                  </w:tcBorders>
                  <w:vAlign w:val="center"/>
                  <w:hideMark/>
                </w:tcPr>
                <w:p w:rsidR="004058D7" w:rsidRPr="002A28CC" w:rsidRDefault="004058D7" w:rsidP="00265502">
                  <w:pPr>
                    <w:jc w:val="center"/>
                    <w:rPr>
                      <w:rFonts w:ascii="Arial" w:hAnsi="Arial" w:cs="Arial"/>
                      <w:sz w:val="20"/>
                      <w:szCs w:val="20"/>
                    </w:rPr>
                  </w:pPr>
                  <w:r w:rsidRPr="002A28CC">
                    <w:rPr>
                      <w:rFonts w:ascii="Arial" w:hAnsi="Arial" w:cs="Arial"/>
                      <w:b/>
                      <w:bCs/>
                      <w:sz w:val="20"/>
                      <w:szCs w:val="20"/>
                    </w:rPr>
                    <w:t>6</w:t>
                  </w:r>
                </w:p>
              </w:tc>
              <w:tc>
                <w:tcPr>
                  <w:tcW w:w="1290" w:type="dxa"/>
                  <w:tcBorders>
                    <w:top w:val="outset" w:sz="6" w:space="0" w:color="auto"/>
                    <w:left w:val="outset" w:sz="6" w:space="0" w:color="auto"/>
                    <w:bottom w:val="outset" w:sz="6" w:space="0" w:color="auto"/>
                    <w:right w:val="outset" w:sz="6" w:space="0" w:color="auto"/>
                  </w:tcBorders>
                  <w:vAlign w:val="center"/>
                  <w:hideMark/>
                </w:tcPr>
                <w:p w:rsidR="004058D7" w:rsidRPr="002A28CC" w:rsidRDefault="004058D7" w:rsidP="00265502">
                  <w:pPr>
                    <w:rPr>
                      <w:rFonts w:ascii="Arial" w:hAnsi="Arial" w:cs="Arial"/>
                      <w:sz w:val="20"/>
                      <w:szCs w:val="20"/>
                    </w:rPr>
                  </w:pPr>
                  <w:r w:rsidRPr="002A28CC">
                    <w:rPr>
                      <w:rFonts w:ascii="Arial" w:hAnsi="Arial" w:cs="Arial"/>
                      <w:color w:val="FFFFFF"/>
                      <w:sz w:val="20"/>
                      <w:szCs w:val="20"/>
                    </w:rPr>
                    <w:t>.</w:t>
                  </w:r>
                </w:p>
              </w:tc>
            </w:tr>
          </w:tbl>
          <w:p w:rsidR="004058D7" w:rsidRPr="002A28CC" w:rsidRDefault="004058D7" w:rsidP="00265502">
            <w:pPr>
              <w:rPr>
                <w:rFonts w:ascii="Arial" w:hAnsi="Arial" w:cs="Arial"/>
                <w:sz w:val="20"/>
                <w:szCs w:val="20"/>
              </w:rPr>
            </w:pPr>
          </w:p>
        </w:tc>
        <w:tc>
          <w:tcPr>
            <w:tcW w:w="2721" w:type="pct"/>
            <w:vAlign w:val="center"/>
            <w:hideMark/>
          </w:tcPr>
          <w:p w:rsidR="004058D7" w:rsidRPr="002A28CC" w:rsidRDefault="004058D7" w:rsidP="00265502">
            <w:pPr>
              <w:rPr>
                <w:rFonts w:ascii="Arial" w:hAnsi="Arial" w:cs="Arial"/>
                <w:sz w:val="20"/>
                <w:szCs w:val="20"/>
              </w:rPr>
            </w:pPr>
            <w:r w:rsidRPr="002A28CC">
              <w:rPr>
                <w:rFonts w:ascii="Arial" w:hAnsi="Arial" w:cs="Arial"/>
                <w:b/>
                <w:bCs/>
                <w:sz w:val="20"/>
                <w:szCs w:val="20"/>
              </w:rPr>
              <w:t>NOTE:</w:t>
            </w:r>
            <w:r w:rsidRPr="002A28CC">
              <w:rPr>
                <w:rStyle w:val="apple-converted-space"/>
                <w:rFonts w:ascii="Arial" w:hAnsi="Arial" w:cs="Arial"/>
                <w:sz w:val="20"/>
                <w:szCs w:val="20"/>
              </w:rPr>
              <w:t> </w:t>
            </w:r>
            <w:r w:rsidRPr="002A28CC">
              <w:rPr>
                <w:rFonts w:ascii="Arial" w:hAnsi="Arial" w:cs="Arial"/>
                <w:sz w:val="20"/>
                <w:szCs w:val="20"/>
              </w:rPr>
              <w:t>when you drop your doll, you may need to tie her hair back so that you can get an accurate reading from the meter stick</w:t>
            </w:r>
          </w:p>
        </w:tc>
      </w:tr>
    </w:tbl>
    <w:p w:rsidR="004058D7" w:rsidRPr="002A28CC" w:rsidRDefault="002A28CC">
      <w:pPr>
        <w:rPr>
          <w:rFonts w:ascii="Arial" w:hAnsi="Arial" w:cs="Arial"/>
          <w:sz w:val="20"/>
          <w:szCs w:val="20"/>
        </w:rPr>
      </w:pPr>
      <w:r>
        <w:rPr>
          <w:rFonts w:ascii="Arial" w:hAnsi="Arial" w:cs="Arial"/>
          <w:b/>
          <w:bCs/>
          <w:sz w:val="20"/>
          <w:szCs w:val="20"/>
        </w:rPr>
        <w:lastRenderedPageBreak/>
        <w:t>Step 3</w:t>
      </w:r>
      <w:r w:rsidR="004058D7" w:rsidRPr="002A28CC">
        <w:rPr>
          <w:rFonts w:ascii="Arial" w:hAnsi="Arial" w:cs="Arial"/>
          <w:b/>
          <w:bCs/>
          <w:sz w:val="20"/>
          <w:szCs w:val="20"/>
        </w:rPr>
        <w:t>:</w:t>
      </w:r>
      <w:r w:rsidR="004058D7" w:rsidRPr="002A28CC">
        <w:rPr>
          <w:rStyle w:val="apple-converted-space"/>
          <w:rFonts w:ascii="Arial" w:hAnsi="Arial" w:cs="Arial"/>
          <w:sz w:val="20"/>
          <w:szCs w:val="20"/>
        </w:rPr>
        <w:t> </w:t>
      </w:r>
      <w:r w:rsidR="004058D7" w:rsidRPr="002A28CC">
        <w:rPr>
          <w:rFonts w:ascii="Arial" w:hAnsi="Arial" w:cs="Arial"/>
          <w:sz w:val="20"/>
          <w:szCs w:val="20"/>
        </w:rPr>
        <w:t>Now that you have your seven pieces of data, set up a</w:t>
      </w:r>
      <w:r w:rsidR="004058D7" w:rsidRPr="002A28CC">
        <w:rPr>
          <w:rStyle w:val="apple-converted-space"/>
          <w:rFonts w:ascii="Arial" w:hAnsi="Arial" w:cs="Arial"/>
          <w:sz w:val="20"/>
          <w:szCs w:val="20"/>
        </w:rPr>
        <w:t> </w:t>
      </w:r>
      <w:r w:rsidR="004058D7" w:rsidRPr="002A28CC">
        <w:rPr>
          <w:rFonts w:ascii="Arial" w:hAnsi="Arial" w:cs="Arial"/>
          <w:b/>
          <w:bCs/>
          <w:sz w:val="20"/>
          <w:szCs w:val="20"/>
        </w:rPr>
        <w:t>titled</w:t>
      </w:r>
      <w:r w:rsidR="004058D7" w:rsidRPr="002A28CC">
        <w:rPr>
          <w:rStyle w:val="apple-converted-space"/>
          <w:rFonts w:ascii="Arial" w:hAnsi="Arial" w:cs="Arial"/>
          <w:sz w:val="20"/>
          <w:szCs w:val="20"/>
        </w:rPr>
        <w:t> </w:t>
      </w:r>
      <w:r w:rsidR="004058D7" w:rsidRPr="002A28CC">
        <w:rPr>
          <w:rFonts w:ascii="Arial" w:hAnsi="Arial" w:cs="Arial"/>
          <w:sz w:val="20"/>
          <w:szCs w:val="20"/>
        </w:rPr>
        <w:t xml:space="preserve">and </w:t>
      </w:r>
      <w:r w:rsidR="004058D7" w:rsidRPr="002A28CC">
        <w:rPr>
          <w:rFonts w:ascii="Arial" w:hAnsi="Arial" w:cs="Arial"/>
          <w:b/>
          <w:bCs/>
          <w:sz w:val="20"/>
          <w:szCs w:val="20"/>
        </w:rPr>
        <w:t>labeled</w:t>
      </w:r>
      <w:r w:rsidR="004058D7" w:rsidRPr="002A28CC">
        <w:rPr>
          <w:rStyle w:val="apple-converted-space"/>
          <w:rFonts w:ascii="Arial" w:hAnsi="Arial" w:cs="Arial"/>
          <w:sz w:val="20"/>
          <w:szCs w:val="20"/>
        </w:rPr>
        <w:t> </w:t>
      </w:r>
      <w:r w:rsidR="004058D7" w:rsidRPr="002A28CC">
        <w:rPr>
          <w:rFonts w:ascii="Arial" w:hAnsi="Arial" w:cs="Arial"/>
          <w:sz w:val="20"/>
          <w:szCs w:val="20"/>
        </w:rPr>
        <w:t>graph.</w:t>
      </w:r>
    </w:p>
    <w:p w:rsidR="004058D7" w:rsidRDefault="004058D7">
      <w:pPr>
        <w:rPr>
          <w:rFonts w:ascii="Arial" w:hAnsi="Arial" w:cs="Arial"/>
          <w:sz w:val="20"/>
          <w:szCs w:val="20"/>
        </w:rPr>
      </w:pPr>
    </w:p>
    <w:p w:rsidR="00C133C3" w:rsidRDefault="00C133C3">
      <w:pPr>
        <w:rPr>
          <w:rFonts w:ascii="Arial" w:hAnsi="Arial" w:cs="Arial"/>
          <w:sz w:val="20"/>
          <w:szCs w:val="20"/>
        </w:rPr>
      </w:pPr>
    </w:p>
    <w:p w:rsidR="00C133C3" w:rsidRDefault="00C133C3">
      <w:pPr>
        <w:rPr>
          <w:rFonts w:ascii="Arial" w:hAnsi="Arial" w:cs="Arial"/>
          <w:sz w:val="20"/>
          <w:szCs w:val="20"/>
        </w:rPr>
      </w:pPr>
    </w:p>
    <w:p w:rsidR="00C133C3" w:rsidRDefault="00C133C3">
      <w:pPr>
        <w:rPr>
          <w:rFonts w:ascii="Arial" w:hAnsi="Arial" w:cs="Arial"/>
          <w:sz w:val="20"/>
          <w:szCs w:val="20"/>
        </w:rPr>
      </w:pPr>
    </w:p>
    <w:p w:rsidR="00C133C3" w:rsidRPr="002A28CC" w:rsidRDefault="00C133C3">
      <w:pPr>
        <w:rPr>
          <w:rFonts w:ascii="Arial" w:hAnsi="Arial" w:cs="Arial"/>
          <w:sz w:val="20"/>
          <w:szCs w:val="20"/>
        </w:rPr>
      </w:pPr>
    </w:p>
    <w:p w:rsidR="004058D7" w:rsidRDefault="002A28CC" w:rsidP="004058D7">
      <w:pPr>
        <w:pStyle w:val="NormalWeb"/>
        <w:rPr>
          <w:rFonts w:ascii="Arial" w:hAnsi="Arial" w:cs="Arial"/>
          <w:sz w:val="20"/>
          <w:szCs w:val="20"/>
        </w:rPr>
      </w:pPr>
      <w:r>
        <w:rPr>
          <w:rFonts w:ascii="Arial" w:hAnsi="Arial" w:cs="Arial"/>
          <w:b/>
          <w:bCs/>
          <w:sz w:val="20"/>
          <w:szCs w:val="20"/>
        </w:rPr>
        <w:t>Step 4</w:t>
      </w:r>
      <w:r w:rsidR="004058D7" w:rsidRPr="002A28CC">
        <w:rPr>
          <w:rFonts w:ascii="Arial" w:hAnsi="Arial" w:cs="Arial"/>
          <w:b/>
          <w:bCs/>
          <w:sz w:val="20"/>
          <w:szCs w:val="20"/>
        </w:rPr>
        <w:t>:</w:t>
      </w:r>
      <w:r w:rsidR="004058D7" w:rsidRPr="002A28CC">
        <w:rPr>
          <w:rStyle w:val="apple-converted-space"/>
          <w:rFonts w:ascii="Arial" w:hAnsi="Arial" w:cs="Arial"/>
          <w:sz w:val="20"/>
          <w:szCs w:val="20"/>
        </w:rPr>
        <w:t> </w:t>
      </w:r>
      <w:r w:rsidR="004058D7" w:rsidRPr="002A28CC">
        <w:rPr>
          <w:rFonts w:ascii="Arial" w:hAnsi="Arial" w:cs="Arial"/>
          <w:sz w:val="20"/>
          <w:szCs w:val="20"/>
        </w:rPr>
        <w:t>Find a line of best fit.</w:t>
      </w:r>
    </w:p>
    <w:p w:rsidR="00C133C3" w:rsidRDefault="00C133C3" w:rsidP="004058D7">
      <w:pPr>
        <w:pStyle w:val="NormalWeb"/>
        <w:rPr>
          <w:rFonts w:ascii="Arial" w:hAnsi="Arial" w:cs="Arial"/>
          <w:sz w:val="20"/>
          <w:szCs w:val="20"/>
        </w:rPr>
      </w:pPr>
    </w:p>
    <w:p w:rsidR="00C133C3" w:rsidRDefault="00C133C3" w:rsidP="004058D7">
      <w:pPr>
        <w:pStyle w:val="NormalWeb"/>
        <w:rPr>
          <w:rFonts w:ascii="Arial" w:hAnsi="Arial" w:cs="Arial"/>
          <w:sz w:val="20"/>
          <w:szCs w:val="20"/>
        </w:rPr>
      </w:pPr>
    </w:p>
    <w:p w:rsidR="00C133C3" w:rsidRPr="002A28CC" w:rsidRDefault="00C133C3" w:rsidP="004058D7">
      <w:pPr>
        <w:pStyle w:val="NormalWeb"/>
        <w:rPr>
          <w:rFonts w:ascii="Arial" w:hAnsi="Arial" w:cs="Arial"/>
          <w:sz w:val="20"/>
          <w:szCs w:val="20"/>
        </w:rPr>
      </w:pPr>
    </w:p>
    <w:p w:rsidR="004058D7" w:rsidRPr="002A28CC" w:rsidRDefault="002A28CC" w:rsidP="004058D7">
      <w:pPr>
        <w:pStyle w:val="NormalWeb"/>
        <w:rPr>
          <w:rFonts w:ascii="Arial" w:hAnsi="Arial" w:cs="Arial"/>
          <w:sz w:val="20"/>
          <w:szCs w:val="20"/>
        </w:rPr>
      </w:pPr>
      <w:r>
        <w:rPr>
          <w:rFonts w:ascii="Arial" w:hAnsi="Arial" w:cs="Arial"/>
          <w:b/>
          <w:bCs/>
          <w:sz w:val="20"/>
          <w:szCs w:val="20"/>
        </w:rPr>
        <w:t>Step 5</w:t>
      </w:r>
      <w:r w:rsidR="004058D7" w:rsidRPr="002A28CC">
        <w:rPr>
          <w:rFonts w:ascii="Arial" w:hAnsi="Arial" w:cs="Arial"/>
          <w:b/>
          <w:bCs/>
          <w:sz w:val="20"/>
          <w:szCs w:val="20"/>
        </w:rPr>
        <w:t>:</w:t>
      </w:r>
      <w:r w:rsidR="004058D7" w:rsidRPr="002A28CC">
        <w:rPr>
          <w:rStyle w:val="apple-converted-space"/>
          <w:rFonts w:ascii="Arial" w:hAnsi="Arial" w:cs="Arial"/>
          <w:sz w:val="20"/>
          <w:szCs w:val="20"/>
        </w:rPr>
        <w:t> </w:t>
      </w:r>
      <w:r w:rsidR="004058D7" w:rsidRPr="002A28CC">
        <w:rPr>
          <w:rFonts w:ascii="Arial" w:hAnsi="Arial" w:cs="Arial"/>
          <w:sz w:val="20"/>
          <w:szCs w:val="20"/>
        </w:rPr>
        <w:t>Use your equation to determine how many rubber bands would be needed to drop Barbie from your ceiling to your floor. ( You will need to measure this distance in cm.)</w:t>
      </w:r>
    </w:p>
    <w:p w:rsidR="004058D7" w:rsidRDefault="004058D7" w:rsidP="004058D7">
      <w:pPr>
        <w:pStyle w:val="NormalWeb"/>
        <w:rPr>
          <w:rFonts w:ascii="Arial" w:hAnsi="Arial" w:cs="Arial"/>
          <w:sz w:val="20"/>
          <w:szCs w:val="20"/>
        </w:rPr>
      </w:pPr>
    </w:p>
    <w:p w:rsidR="00C133C3" w:rsidRDefault="00C133C3" w:rsidP="004058D7">
      <w:pPr>
        <w:pStyle w:val="NormalWeb"/>
        <w:rPr>
          <w:rFonts w:ascii="Arial" w:hAnsi="Arial" w:cs="Arial"/>
          <w:sz w:val="20"/>
          <w:szCs w:val="20"/>
        </w:rPr>
      </w:pPr>
    </w:p>
    <w:p w:rsidR="00C133C3" w:rsidRPr="002A28CC" w:rsidRDefault="00C133C3" w:rsidP="004058D7">
      <w:pPr>
        <w:pStyle w:val="NormalWeb"/>
        <w:rPr>
          <w:rFonts w:ascii="Arial" w:hAnsi="Arial" w:cs="Arial"/>
          <w:sz w:val="20"/>
          <w:szCs w:val="20"/>
        </w:rPr>
      </w:pPr>
    </w:p>
    <w:p w:rsidR="004058D7" w:rsidRPr="002A28CC" w:rsidRDefault="004058D7" w:rsidP="004058D7">
      <w:pPr>
        <w:pStyle w:val="NormalWeb"/>
        <w:rPr>
          <w:rFonts w:ascii="Arial" w:hAnsi="Arial" w:cs="Arial"/>
          <w:sz w:val="20"/>
          <w:szCs w:val="20"/>
        </w:rPr>
      </w:pPr>
      <w:r w:rsidRPr="002A28CC">
        <w:rPr>
          <w:rFonts w:ascii="Arial" w:hAnsi="Arial" w:cs="Arial"/>
          <w:b/>
          <w:bCs/>
          <w:sz w:val="20"/>
          <w:szCs w:val="20"/>
        </w:rPr>
        <w:t xml:space="preserve">Step </w:t>
      </w:r>
      <w:r w:rsidR="002A28CC">
        <w:rPr>
          <w:rFonts w:ascii="Arial" w:hAnsi="Arial" w:cs="Arial"/>
          <w:b/>
          <w:bCs/>
          <w:sz w:val="20"/>
          <w:szCs w:val="20"/>
        </w:rPr>
        <w:t>6</w:t>
      </w:r>
      <w:r w:rsidRPr="002A28CC">
        <w:rPr>
          <w:rFonts w:ascii="Arial" w:hAnsi="Arial" w:cs="Arial"/>
          <w:sz w:val="20"/>
          <w:szCs w:val="20"/>
        </w:rPr>
        <w:t>: Now consider the SAFETY issue vs. the THRILL issue.</w:t>
      </w:r>
    </w:p>
    <w:p w:rsidR="004058D7" w:rsidRPr="002A28CC" w:rsidRDefault="004058D7" w:rsidP="004058D7">
      <w:pPr>
        <w:pStyle w:val="NormalWeb"/>
        <w:rPr>
          <w:rFonts w:ascii="Arial" w:hAnsi="Arial" w:cs="Arial"/>
          <w:sz w:val="20"/>
          <w:szCs w:val="20"/>
        </w:rPr>
      </w:pPr>
      <w:r w:rsidRPr="002A28CC">
        <w:rPr>
          <w:rFonts w:ascii="Arial" w:hAnsi="Arial" w:cs="Arial"/>
          <w:sz w:val="20"/>
          <w:szCs w:val="20"/>
        </w:rPr>
        <w:t xml:space="preserve">If you put the number of bands on that you found in step </w:t>
      </w:r>
      <w:r w:rsidR="00C133C3">
        <w:rPr>
          <w:rFonts w:ascii="Arial" w:hAnsi="Arial" w:cs="Arial"/>
          <w:sz w:val="20"/>
          <w:szCs w:val="20"/>
        </w:rPr>
        <w:t>5</w:t>
      </w:r>
      <w:r w:rsidRPr="002A28CC">
        <w:rPr>
          <w:rFonts w:ascii="Arial" w:hAnsi="Arial" w:cs="Arial"/>
          <w:sz w:val="20"/>
          <w:szCs w:val="20"/>
        </w:rPr>
        <w:t>, her head will reach the floor, she will crack open her skull, and die. You will then be sued for negligence and will lose your business and owe her family millions of dollars that you don't have.</w:t>
      </w:r>
    </w:p>
    <w:p w:rsidR="004058D7" w:rsidRPr="002A28CC" w:rsidRDefault="004058D7" w:rsidP="004058D7">
      <w:pPr>
        <w:pStyle w:val="NormalWeb"/>
        <w:rPr>
          <w:rFonts w:ascii="Arial" w:hAnsi="Arial" w:cs="Arial"/>
          <w:sz w:val="20"/>
          <w:szCs w:val="20"/>
        </w:rPr>
      </w:pPr>
      <w:r w:rsidRPr="002A28CC">
        <w:rPr>
          <w:rFonts w:ascii="Arial" w:hAnsi="Arial" w:cs="Arial"/>
          <w:sz w:val="20"/>
          <w:szCs w:val="20"/>
        </w:rPr>
        <w:t>On the other hand, if you shorten the bungee line TOO MUCH, the ride may not be thrilling enough, and Barbie will pay her big bucks to your competitor. You will lose clients and your business will suffer.</w:t>
      </w:r>
    </w:p>
    <w:p w:rsidR="00C133C3" w:rsidRDefault="004058D7" w:rsidP="004058D7">
      <w:pPr>
        <w:pStyle w:val="NormalWeb"/>
        <w:rPr>
          <w:rFonts w:ascii="Arial" w:hAnsi="Arial" w:cs="Arial"/>
          <w:sz w:val="20"/>
          <w:szCs w:val="20"/>
        </w:rPr>
      </w:pPr>
      <w:r w:rsidRPr="002A28CC">
        <w:rPr>
          <w:rFonts w:ascii="Arial" w:hAnsi="Arial" w:cs="Arial"/>
          <w:sz w:val="20"/>
          <w:szCs w:val="20"/>
        </w:rPr>
        <w:t>So</w:t>
      </w:r>
      <w:r w:rsidRPr="002A28CC">
        <w:rPr>
          <w:rStyle w:val="apple-converted-space"/>
          <w:rFonts w:ascii="Arial" w:hAnsi="Arial" w:cs="Arial"/>
          <w:sz w:val="20"/>
          <w:szCs w:val="20"/>
        </w:rPr>
        <w:t> </w:t>
      </w:r>
      <w:r w:rsidRPr="002A28CC">
        <w:rPr>
          <w:rFonts w:ascii="Arial" w:hAnsi="Arial" w:cs="Arial"/>
          <w:b/>
          <w:bCs/>
          <w:sz w:val="20"/>
          <w:szCs w:val="20"/>
        </w:rPr>
        <w:t>make a decision on how many bands you want to use</w:t>
      </w:r>
      <w:r w:rsidRPr="002A28CC">
        <w:rPr>
          <w:rFonts w:ascii="Arial" w:hAnsi="Arial" w:cs="Arial"/>
          <w:sz w:val="20"/>
          <w:szCs w:val="20"/>
        </w:rPr>
        <w:t>, then attach that many bands to Barbie's line using slipknots like above.</w:t>
      </w:r>
    </w:p>
    <w:p w:rsidR="00C133C3" w:rsidRDefault="00C133C3" w:rsidP="004058D7">
      <w:pPr>
        <w:pStyle w:val="NormalWeb"/>
        <w:rPr>
          <w:rFonts w:ascii="Arial" w:hAnsi="Arial" w:cs="Arial"/>
          <w:sz w:val="20"/>
          <w:szCs w:val="20"/>
        </w:rPr>
      </w:pPr>
    </w:p>
    <w:p w:rsidR="004058D7" w:rsidRPr="002A28CC" w:rsidRDefault="004058D7" w:rsidP="004058D7">
      <w:pPr>
        <w:pStyle w:val="NormalWeb"/>
        <w:rPr>
          <w:rFonts w:ascii="Arial" w:hAnsi="Arial" w:cs="Arial"/>
          <w:sz w:val="20"/>
          <w:szCs w:val="20"/>
        </w:rPr>
      </w:pPr>
      <w:r w:rsidRPr="002A28CC">
        <w:rPr>
          <w:rFonts w:ascii="Arial" w:hAnsi="Arial" w:cs="Arial"/>
          <w:sz w:val="20"/>
          <w:szCs w:val="20"/>
        </w:rPr>
        <w:br/>
      </w:r>
      <w:r w:rsidRPr="002A28CC">
        <w:rPr>
          <w:rFonts w:ascii="Arial" w:hAnsi="Arial" w:cs="Arial"/>
          <w:b/>
          <w:bCs/>
          <w:sz w:val="20"/>
          <w:szCs w:val="20"/>
        </w:rPr>
        <w:t>Step 10:</w:t>
      </w:r>
      <w:r w:rsidRPr="002A28CC">
        <w:rPr>
          <w:rStyle w:val="apple-converted-space"/>
          <w:rFonts w:ascii="Arial" w:hAnsi="Arial" w:cs="Arial"/>
          <w:b/>
          <w:bCs/>
          <w:sz w:val="20"/>
          <w:szCs w:val="20"/>
        </w:rPr>
        <w:t> </w:t>
      </w:r>
      <w:r w:rsidRPr="002A28CC">
        <w:rPr>
          <w:rFonts w:ascii="Arial" w:hAnsi="Arial" w:cs="Arial"/>
          <w:sz w:val="20"/>
          <w:szCs w:val="20"/>
        </w:rPr>
        <w:t>Now it's time to drop her and see if she dies or has a great time.</w:t>
      </w:r>
    </w:p>
    <w:sectPr w:rsidR="004058D7" w:rsidRPr="002A28CC" w:rsidSect="00021DC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830D2E"/>
    <w:multiLevelType w:val="multilevel"/>
    <w:tmpl w:val="A03EF1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058D7"/>
    <w:rsid w:val="00021DC8"/>
    <w:rsid w:val="001F4AF2"/>
    <w:rsid w:val="002A28CC"/>
    <w:rsid w:val="004058D7"/>
    <w:rsid w:val="004920E7"/>
    <w:rsid w:val="009B0665"/>
    <w:rsid w:val="00C133C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1DC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058D7"/>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058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8D7"/>
    <w:rPr>
      <w:rFonts w:ascii="Tahoma" w:hAnsi="Tahoma" w:cs="Tahoma"/>
      <w:sz w:val="16"/>
      <w:szCs w:val="16"/>
    </w:rPr>
  </w:style>
  <w:style w:type="character" w:customStyle="1" w:styleId="apple-converted-space">
    <w:name w:val="apple-converted-space"/>
    <w:basedOn w:val="DefaultParagraphFont"/>
    <w:rsid w:val="004058D7"/>
  </w:style>
  <w:style w:type="character" w:styleId="Hyperlink">
    <w:name w:val="Hyperlink"/>
    <w:basedOn w:val="DefaultParagraphFont"/>
    <w:uiPriority w:val="99"/>
    <w:semiHidden/>
    <w:unhideWhenUsed/>
    <w:rsid w:val="004058D7"/>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351</Words>
  <Characters>2006</Characters>
  <Application>Microsoft Office Word</Application>
  <DocSecurity>0</DocSecurity>
  <Lines>16</Lines>
  <Paragraphs>4</Paragraphs>
  <ScaleCrop>false</ScaleCrop>
  <Company>Woodward Academy</Company>
  <LinksUpToDate>false</LinksUpToDate>
  <CharactersWithSpaces>2353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mike.wylder</dc:creator>
  <cp:keywords/>
  <dc:description/>
  <cp:lastModifiedBy>Administratr</cp:lastModifiedBy>
  <cp:revision>2</cp:revision>
  <dcterms:created xsi:type="dcterms:W3CDTF">2009-10-08T15:00:00Z</dcterms:created>
  <dcterms:modified xsi:type="dcterms:W3CDTF">2009-10-08T15:00:00Z</dcterms:modified>
</cp:coreProperties>
</file>